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0E" w:rsidRPr="00EF4F0E" w:rsidRDefault="00EF4F0E" w:rsidP="00EF4F0E">
      <w:pPr>
        <w:jc w:val="right"/>
      </w:pPr>
      <w:r w:rsidRPr="00EF4F0E">
        <w:rPr>
          <w:i/>
        </w:rPr>
        <w:t>Załącznik Nr 1</w:t>
      </w:r>
    </w:p>
    <w:p w:rsidR="00EF4F0E" w:rsidRPr="00EF4F0E" w:rsidRDefault="00EF4F0E" w:rsidP="00EF4F0E">
      <w:pPr>
        <w:jc w:val="right"/>
        <w:rPr>
          <w:i/>
        </w:rPr>
      </w:pPr>
      <w:r w:rsidRPr="00EF4F0E">
        <w:rPr>
          <w:i/>
        </w:rPr>
        <w:t>do Zarządzenia Nr 188/17</w:t>
      </w:r>
    </w:p>
    <w:p w:rsidR="00EF4F0E" w:rsidRPr="00EF4F0E" w:rsidRDefault="00EF4F0E" w:rsidP="00EF4F0E">
      <w:pPr>
        <w:jc w:val="right"/>
      </w:pPr>
      <w:r w:rsidRPr="00EF4F0E">
        <w:rPr>
          <w:i/>
        </w:rPr>
        <w:t>Starosty Świeckiego</w:t>
      </w:r>
    </w:p>
    <w:p w:rsidR="00EF4F0E" w:rsidRPr="00EF4F0E" w:rsidRDefault="00EF4F0E" w:rsidP="00EF4F0E">
      <w:pPr>
        <w:jc w:val="right"/>
      </w:pPr>
      <w:r w:rsidRPr="00EF4F0E">
        <w:rPr>
          <w:i/>
        </w:rPr>
        <w:t>z dnia 27.09.2017 r..</w:t>
      </w:r>
    </w:p>
    <w:p w:rsidR="00EF4F0E" w:rsidRPr="00EF4F0E" w:rsidRDefault="00EF4F0E" w:rsidP="00EF4F0E">
      <w:pPr>
        <w:jc w:val="right"/>
        <w:rPr>
          <w:i/>
        </w:rPr>
      </w:pPr>
      <w:r w:rsidRPr="00EF4F0E">
        <w:rPr>
          <w:i/>
        </w:rPr>
        <w:t xml:space="preserve">w sprawie zmiany </w:t>
      </w:r>
    </w:p>
    <w:p w:rsidR="00EF4F0E" w:rsidRPr="00EF4F0E" w:rsidRDefault="00EF4F0E" w:rsidP="00EF4F0E">
      <w:pPr>
        <w:jc w:val="right"/>
      </w:pPr>
      <w:r w:rsidRPr="00EF4F0E">
        <w:rPr>
          <w:i/>
        </w:rPr>
        <w:t>Polityki Rachunkowości</w:t>
      </w:r>
      <w:r>
        <w:rPr>
          <w:i/>
        </w:rPr>
        <w:t xml:space="preserve"> </w:t>
      </w:r>
    </w:p>
    <w:p w:rsidR="00EF4F0E" w:rsidRPr="00EF4F0E" w:rsidRDefault="00EF4F0E" w:rsidP="00EF4F0E">
      <w:pPr>
        <w:jc w:val="right"/>
      </w:pPr>
      <w:r w:rsidRPr="00EF4F0E">
        <w:rPr>
          <w:i/>
        </w:rPr>
        <w:t xml:space="preserve">                                                                                       Starostwa Powiatowego w Świeciu</w:t>
      </w:r>
    </w:p>
    <w:p w:rsidR="00EF4F0E" w:rsidRPr="00EF4F0E" w:rsidRDefault="00EF4F0E" w:rsidP="00EF4F0E"/>
    <w:p w:rsidR="00EF4F0E" w:rsidRPr="00EF4F0E" w:rsidRDefault="00EF4F0E" w:rsidP="00EF4F0E"/>
    <w:p w:rsidR="00EF4F0E" w:rsidRPr="00EF4F0E" w:rsidRDefault="00EF4F0E" w:rsidP="00EF4F0E">
      <w:pPr>
        <w:rPr>
          <w:b/>
        </w:rPr>
      </w:pPr>
      <w:r w:rsidRPr="00EF4F0E">
        <w:rPr>
          <w:b/>
        </w:rPr>
        <w:t xml:space="preserve">Wykaz stosowanych ksiąg rachunkowych w Starostwie Powiatowym w Świeciu </w:t>
      </w:r>
    </w:p>
    <w:p w:rsidR="00EF4F0E" w:rsidRPr="00EF4F0E" w:rsidRDefault="00EF4F0E" w:rsidP="00EF4F0E">
      <w:r w:rsidRPr="00EF4F0E">
        <w:rPr>
          <w:b/>
        </w:rPr>
        <w:t>1.</w:t>
      </w:r>
      <w:r w:rsidRPr="00EF4F0E">
        <w:t xml:space="preserve"> Księgi rachunkowe Starostwa Powiatowego w Świeciu obejmują:</w:t>
      </w:r>
    </w:p>
    <w:p w:rsidR="00EF4F0E" w:rsidRPr="00EF4F0E" w:rsidRDefault="00EF4F0E" w:rsidP="00EF4F0E">
      <w:r w:rsidRPr="00EF4F0E">
        <w:t>1)</w:t>
      </w:r>
      <w:r w:rsidRPr="00EF4F0E">
        <w:rPr>
          <w:b/>
        </w:rPr>
        <w:t xml:space="preserve"> </w:t>
      </w:r>
      <w:r w:rsidRPr="00EF4F0E">
        <w:t>księgi budżetu powiatu według zadań nr 0 i od nr 50  do nr 99,</w:t>
      </w:r>
    </w:p>
    <w:p w:rsidR="00EF4F0E" w:rsidRPr="00EF4F0E" w:rsidRDefault="00EF4F0E" w:rsidP="00EF4F0E">
      <w:r w:rsidRPr="00EF4F0E">
        <w:rPr>
          <w:bCs/>
        </w:rPr>
        <w:t>2)</w:t>
      </w:r>
      <w:r w:rsidRPr="00EF4F0E">
        <w:t xml:space="preserve"> księgi jednostki budżetowej (starostwa powiatowego) według zadań od nr 01 do nr 49</w:t>
      </w:r>
    </w:p>
    <w:p w:rsidR="00EF4F0E" w:rsidRPr="00EF4F0E" w:rsidRDefault="00EF4F0E" w:rsidP="00EF4F0E">
      <w:r w:rsidRPr="00EF4F0E">
        <w:rPr>
          <w:b/>
        </w:rPr>
        <w:t>2.</w:t>
      </w:r>
      <w:r w:rsidRPr="00EF4F0E">
        <w:t xml:space="preserve"> W skład ksiąg budżetu powiatu wchodzą:</w:t>
      </w:r>
    </w:p>
    <w:p w:rsidR="00EF4F0E" w:rsidRPr="00EF4F0E" w:rsidRDefault="00EF4F0E" w:rsidP="00EF4F0E">
      <w:r w:rsidRPr="00EF4F0E">
        <w:t>1)</w:t>
      </w:r>
      <w:r w:rsidRPr="00EF4F0E">
        <w:rPr>
          <w:b/>
        </w:rPr>
        <w:t xml:space="preserve"> </w:t>
      </w:r>
      <w:r w:rsidRPr="00EF4F0E">
        <w:t>dziennik obrotów o symbolu „FK” wedłu</w:t>
      </w:r>
      <w:bookmarkStart w:id="0" w:name="_GoBack"/>
      <w:bookmarkEnd w:id="0"/>
      <w:r w:rsidRPr="00EF4F0E">
        <w:t>g zadań, które oznaczają:</w:t>
      </w:r>
    </w:p>
    <w:p w:rsidR="00EF4F0E" w:rsidRPr="00EF4F0E" w:rsidRDefault="00EF4F0E" w:rsidP="00EF4F0E"/>
    <w:p w:rsidR="00EF4F0E" w:rsidRPr="00EF4F0E" w:rsidRDefault="00EF4F0E" w:rsidP="00EF4F0E">
      <w:r w:rsidRPr="00EF4F0E">
        <w:t>a) zadanie nr 0 – dziennik – „Budżet Powiatu”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     b) zadanie nr 50 -  dziennik -Powiat – „Tworzenie nowej przestrzeni dydaktycznej poprzez rozbudowę </w:t>
      </w:r>
      <w:proofErr w:type="spellStart"/>
      <w:r w:rsidRPr="00EF4F0E">
        <w:t>ZSOiP</w:t>
      </w:r>
      <w:proofErr w:type="spellEnd"/>
      <w:r w:rsidRPr="00EF4F0E">
        <w:t xml:space="preserve"> w Świeciu” ( księgi dla projektu nr RPKP.060302-14-0006/16 ), współfinansowanego z RPO,</w:t>
      </w:r>
    </w:p>
    <w:p w:rsidR="00EF4F0E" w:rsidRPr="00EF4F0E" w:rsidRDefault="00EF4F0E" w:rsidP="00EF4F0E"/>
    <w:p w:rsidR="00EF4F0E" w:rsidRPr="00EF4F0E" w:rsidRDefault="00EF4F0E" w:rsidP="00EF4F0E">
      <w:r w:rsidRPr="00EF4F0E">
        <w:t>c) zadanie nr 51 – dziennik – Powiat – „DPS Świecie – zakup samochodu ‘( księgi dla projektu wg umowy nr WRR/000244/02/D z dnia 19 września 2017 r), współfinansowanego przy udziale środków z PFRON,</w:t>
      </w:r>
    </w:p>
    <w:p w:rsidR="00EF4F0E" w:rsidRPr="00EF4F0E" w:rsidRDefault="00EF4F0E" w:rsidP="00EF4F0E"/>
    <w:p w:rsidR="00EF4F0E" w:rsidRPr="00EF4F0E" w:rsidRDefault="00EF4F0E" w:rsidP="00EF4F0E">
      <w:r w:rsidRPr="00EF4F0E">
        <w:t>d) zadanie nr 52 – dziennik – Powiat – „Bąkowo – zakup samochodu (księgi dla projektu wg umowy nr WRR/000243/02/D z dnia 19 września 2017 r), współfinansowanego przy udziale środków z PFRON,</w:t>
      </w:r>
    </w:p>
    <w:p w:rsidR="00EF4F0E" w:rsidRPr="00EF4F0E" w:rsidRDefault="00EF4F0E" w:rsidP="00EF4F0E"/>
    <w:p w:rsidR="00EF4F0E" w:rsidRPr="00EF4F0E" w:rsidRDefault="00EF4F0E" w:rsidP="00EF4F0E">
      <w:r w:rsidRPr="00EF4F0E">
        <w:lastRenderedPageBreak/>
        <w:t>e) zadanie nr 53 – dziennik – Powiat – „Szkoła zawodowców” ( księgi dla projektu wg umowy partnerskiej nr UM.EK.431.1.001.2017 z dnia 17 stycznia 2017 r), współfinansowanego z EFS,</w:t>
      </w:r>
    </w:p>
    <w:p w:rsidR="00EF4F0E" w:rsidRPr="00EF4F0E" w:rsidRDefault="00EF4F0E" w:rsidP="00EF4F0E"/>
    <w:p w:rsidR="00EF4F0E" w:rsidRPr="00EF4F0E" w:rsidRDefault="00EF4F0E" w:rsidP="00EF4F0E">
      <w:r w:rsidRPr="00EF4F0E">
        <w:t>f) zadanie nr 55  – dziennik – Powiat - „Remont dachu pałacu w Bąkowie” ( księgi dla projektu wg umowy UM.KIV.3042.1250.2016 z dnia 19 lipca 2016 r.), współfinansowanego z dotacji Urzędu Marszałkowskiego w Toruniu,</w:t>
      </w:r>
    </w:p>
    <w:p w:rsidR="00EF4F0E" w:rsidRPr="00EF4F0E" w:rsidRDefault="00EF4F0E" w:rsidP="00EF4F0E"/>
    <w:p w:rsidR="00EF4F0E" w:rsidRPr="00EF4F0E" w:rsidRDefault="00EF4F0E" w:rsidP="00EF4F0E">
      <w:r w:rsidRPr="00EF4F0E">
        <w:t>g) zadanie nr 56 – dziennik – Powiat – „ Termomodernizacja budynku przy ul. WP 173” (księgi dla projektu wg umowy nr WP-II-13.433.3.14.2017 z dn. 31.03.2017 r. ), współfinansowanego z RPO,</w:t>
      </w:r>
    </w:p>
    <w:p w:rsidR="00EF4F0E" w:rsidRPr="00EF4F0E" w:rsidRDefault="00EF4F0E" w:rsidP="00EF4F0E"/>
    <w:p w:rsidR="00EF4F0E" w:rsidRPr="00EF4F0E" w:rsidRDefault="00EF4F0E" w:rsidP="00EF4F0E">
      <w:r w:rsidRPr="00EF4F0E">
        <w:t>h) zadanie nr 57 – dziennik – Powiat - „Dochody Skarbu Państwa” ( księgi dla zadania w zakresie rozliczania  przez Powiat dochodów Skarbu Państwa,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i) zadanie nr 58 – dziennik – Powiat - „Erasmus – Szkolenie zawodowe w Niemczech” </w:t>
      </w:r>
    </w:p>
    <w:p w:rsidR="00EF4F0E" w:rsidRPr="00EF4F0E" w:rsidRDefault="00EF4F0E" w:rsidP="00EF4F0E">
      <w:r w:rsidRPr="00EF4F0E">
        <w:t>( księgi dla projektu wg umowy nr 2016-1-PL01-KA102-023560 z dnia 20 czerwca 2016 r. ), finansowanego ze środków bezzwrotnych Programu Erasmus+ ( Program Edukacyjny UE - finansowany z Narodowej Agencji Programu Erasmus+),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j) zadanie nr 59 – dziennik – Powiat – PFRON- dotacja dla TWON na zakup samochodu dla niepełnosprawnych ( księgi dla projektu wg umowy nr WRR/000214/02/D z dnia 5 października 2016 r.), współfinansowanego ze środków PFRON,   </w:t>
      </w:r>
    </w:p>
    <w:p w:rsidR="00EF4F0E" w:rsidRPr="00EF4F0E" w:rsidRDefault="00EF4F0E" w:rsidP="00EF4F0E">
      <w:r w:rsidRPr="00EF4F0E">
        <w:t xml:space="preserve">     </w:t>
      </w:r>
    </w:p>
    <w:p w:rsidR="00EF4F0E" w:rsidRPr="00EF4F0E" w:rsidRDefault="00EF4F0E" w:rsidP="00EF4F0E">
      <w:r w:rsidRPr="00EF4F0E">
        <w:t xml:space="preserve">      k) zadanie nr 60 – dziennik – Powiat – PFRON – dotacja dla SOSW w Warlubiu na zakup samochodu oraz dotacja na remont budynku przy ul. WP 173 w Świeciu ( księgi dla projektu  nr WRR/000215/02/D z dn. 2 maja 2016 r. ), współfinansowanych  przy udziale środków z PFRON,      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      l) zdanie nr 61 – dziennik – Powiat – „Przebudowa drogi powiatowej nr 1218C Nowe – Tryl – W. Lubień’ ( księgi dla projektu wg umowy nr 00069-65151-UM0200011/15 z dnia 25 maja 2016 r. ), współfinansowanego z PROW,</w:t>
      </w:r>
    </w:p>
    <w:p w:rsidR="00EF4F0E" w:rsidRPr="00EF4F0E" w:rsidRDefault="00EF4F0E" w:rsidP="00EF4F0E">
      <w:r w:rsidRPr="00EF4F0E">
        <w:t xml:space="preserve">                </w:t>
      </w:r>
    </w:p>
    <w:p w:rsidR="00EF4F0E" w:rsidRPr="00EF4F0E" w:rsidRDefault="00EF4F0E" w:rsidP="00EF4F0E">
      <w:r w:rsidRPr="00EF4F0E">
        <w:t xml:space="preserve">      m) zdanie nr 62 – dziennik – Powiat – „Remont elewacji pałacu w Bąkowie” (księgi dla projektu wg umowy nr UM.UN.3042.1.273.2017 z dnia 03 sierpnia 2017 r.), współfinansowanego z dotacji z Urzędu Marszałkowskiego w Toruniu,    </w:t>
      </w:r>
    </w:p>
    <w:p w:rsidR="00EF4F0E" w:rsidRPr="00EF4F0E" w:rsidRDefault="00EF4F0E" w:rsidP="00EF4F0E">
      <w:r w:rsidRPr="00EF4F0E">
        <w:lastRenderedPageBreak/>
        <w:t xml:space="preserve">           </w:t>
      </w:r>
    </w:p>
    <w:p w:rsidR="00EF4F0E" w:rsidRPr="00EF4F0E" w:rsidRDefault="00EF4F0E" w:rsidP="00EF4F0E">
      <w:r w:rsidRPr="00EF4F0E">
        <w:t xml:space="preserve">      n) zadanie nr 63 – dziennik – Powiat – „Włączenie północno-zachodniej części Powiatu Świeckiego do planowanego węzła w Zbrachlinie przy drodze ekspresowej S5 wchodzącej w skład korytarza TEN-T” ( księgi dla projektu wg umowy nr WP-II-C.433.5.10.2017 z dnia 26 września 2017 r.), współfinansowanego przy udziale środków europejskich,               </w:t>
      </w:r>
    </w:p>
    <w:p w:rsidR="00EF4F0E" w:rsidRPr="00EF4F0E" w:rsidRDefault="00EF4F0E" w:rsidP="00EF4F0E">
      <w:r w:rsidRPr="00EF4F0E">
        <w:t xml:space="preserve">          </w:t>
      </w:r>
    </w:p>
    <w:p w:rsidR="00EF4F0E" w:rsidRPr="00EF4F0E" w:rsidRDefault="00EF4F0E" w:rsidP="00EF4F0E">
      <w:r w:rsidRPr="00EF4F0E">
        <w:t xml:space="preserve">o) zadanie nr 75 – dziennik – Powiat - „Zakup pojazdu 9 – osobowego dla CAOPO-W w Bąkowie”( księgi dla projektu ), współfinansowanego przy udziale środków z PFRON,    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p) zadanie nr 76 – dziennik – Powiat - „Niepełnosprawny bez barier – zakup samochodu dla DPS w Świeciu” ( księgi dla projektu), współfinansowanego przy udziale środków z PFRON,    </w:t>
      </w:r>
    </w:p>
    <w:p w:rsidR="00EF4F0E" w:rsidRPr="00EF4F0E" w:rsidRDefault="00EF4F0E" w:rsidP="00EF4F0E"/>
    <w:p w:rsidR="00EF4F0E" w:rsidRPr="00EF4F0E" w:rsidRDefault="00EF4F0E" w:rsidP="00EF4F0E">
      <w:r w:rsidRPr="00EF4F0E">
        <w:t>q)  zadanie nr 77 – dziennik – Powiat - „Realizacja systemu innowacyjnej edukacji w Województwie Kujawsko –   Pomorskim poprzez zbudowanie systemu dystrybucji treści edukacyjnych” ( księgi dla  projektu nr RPKP.04.02.00-04-008 ), współfinansowanego przy udziale środków europejskich – EFRR,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r) zadanie nr 78 – dziennik – Powiat - „Gotowi na rynek pracy – Gotowi dla Europy” – </w:t>
      </w:r>
    </w:p>
    <w:p w:rsidR="00EF4F0E" w:rsidRPr="00EF4F0E" w:rsidRDefault="00EF4F0E" w:rsidP="00EF4F0E">
      <w:r w:rsidRPr="00EF4F0E">
        <w:t xml:space="preserve">                              ( księgi dla projektu wg umowy Nr 2017-1-PL01-KA102-035813 z dnia 25 lipca 2017 r., finansowanego ze środków bezzwrotnych Programu Erasmus+ - Program Edukacyjny UE, finansowanego z Narodowej Agencji Programu Erasmus+.</w:t>
      </w:r>
    </w:p>
    <w:p w:rsidR="00EF4F0E" w:rsidRPr="00EF4F0E" w:rsidRDefault="00EF4F0E" w:rsidP="00EF4F0E">
      <w:r w:rsidRPr="00EF4F0E">
        <w:t xml:space="preserve">        </w:t>
      </w:r>
    </w:p>
    <w:p w:rsidR="00EF4F0E" w:rsidRPr="00EF4F0E" w:rsidRDefault="00EF4F0E" w:rsidP="00EF4F0E">
      <w:r w:rsidRPr="00EF4F0E">
        <w:t>2)</w:t>
      </w:r>
      <w:r w:rsidRPr="00EF4F0E">
        <w:rPr>
          <w:b/>
        </w:rPr>
        <w:t xml:space="preserve"> </w:t>
      </w:r>
      <w:r w:rsidRPr="00EF4F0E">
        <w:t>konta księgi głównej prowadzone przez wymieniony system, oznaczane symbolem „FK”, które można przenieść na nośniki elektroniczne, co uznaje się za równoznaczne z ich drukowaniem na dni kończące miesiąc,</w:t>
      </w:r>
    </w:p>
    <w:p w:rsidR="00EF4F0E" w:rsidRPr="00EF4F0E" w:rsidRDefault="00EF4F0E" w:rsidP="00EF4F0E">
      <w:r w:rsidRPr="00EF4F0E">
        <w:t>3)</w:t>
      </w:r>
      <w:r w:rsidRPr="00EF4F0E">
        <w:rPr>
          <w:b/>
        </w:rPr>
        <w:t xml:space="preserve"> </w:t>
      </w:r>
      <w:r w:rsidRPr="00EF4F0E">
        <w:t>konta ksiąg pomocniczych (analityka), prowadzone przez wymieniony system, oznaczone symbolem „FK”, które można przenieść na nośniki elektroniczne umożliwiające ich odczyt, co uznaje się za równoznaczne z ich drukowaniem na dni kończące miesiąc,</w:t>
      </w:r>
    </w:p>
    <w:p w:rsidR="00EF4F0E" w:rsidRPr="00EF4F0E" w:rsidRDefault="00EF4F0E" w:rsidP="00EF4F0E">
      <w:r w:rsidRPr="00EF4F0E">
        <w:t>Księgi pomocnicze muszą być zgodne z zapisami kont księgi głównej na dzień kończący miesiąc.</w:t>
      </w:r>
    </w:p>
    <w:p w:rsidR="00EF4F0E" w:rsidRPr="00EF4F0E" w:rsidRDefault="00EF4F0E" w:rsidP="00EF4F0E">
      <w:r w:rsidRPr="00EF4F0E">
        <w:rPr>
          <w:b/>
        </w:rPr>
        <w:t>3.</w:t>
      </w:r>
      <w:r w:rsidRPr="00EF4F0E">
        <w:t xml:space="preserve"> W skład ksiąg jednostki budżetowej ( starostwa powiatowego) wchodzą:</w:t>
      </w:r>
    </w:p>
    <w:p w:rsidR="00EF4F0E" w:rsidRPr="00EF4F0E" w:rsidRDefault="00EF4F0E" w:rsidP="00EF4F0E"/>
    <w:p w:rsidR="00EF4F0E" w:rsidRPr="00EF4F0E" w:rsidRDefault="00EF4F0E" w:rsidP="00EF4F0E">
      <w:r w:rsidRPr="00EF4F0E">
        <w:t>1)</w:t>
      </w:r>
      <w:r w:rsidRPr="00EF4F0E">
        <w:rPr>
          <w:b/>
        </w:rPr>
        <w:t xml:space="preserve"> </w:t>
      </w:r>
      <w:r w:rsidRPr="00EF4F0E">
        <w:t xml:space="preserve">dziennik obrotów o symbolu „FK” według podziału zadań, które oznaczają:   </w:t>
      </w:r>
    </w:p>
    <w:p w:rsidR="00EF4F0E" w:rsidRPr="00EF4F0E" w:rsidRDefault="00EF4F0E" w:rsidP="00EF4F0E">
      <w:r w:rsidRPr="00EF4F0E">
        <w:t xml:space="preserve"> </w:t>
      </w:r>
    </w:p>
    <w:p w:rsidR="00EF4F0E" w:rsidRPr="00EF4F0E" w:rsidRDefault="00EF4F0E" w:rsidP="00EF4F0E">
      <w:pPr>
        <w:numPr>
          <w:ilvl w:val="0"/>
          <w:numId w:val="1"/>
        </w:numPr>
      </w:pPr>
      <w:r w:rsidRPr="00EF4F0E">
        <w:t>zadanie nr 01 - dziennik  - Starostwo Powiatowe - Jednostka,</w:t>
      </w:r>
    </w:p>
    <w:p w:rsidR="00EF4F0E" w:rsidRPr="00EF4F0E" w:rsidRDefault="00EF4F0E" w:rsidP="00EF4F0E"/>
    <w:p w:rsidR="00EF4F0E" w:rsidRPr="00EF4F0E" w:rsidRDefault="00EF4F0E" w:rsidP="00EF4F0E">
      <w:r w:rsidRPr="00EF4F0E">
        <w:t>b) zadanie nr 02 - dziennik  - VAT Powiat Świecki Centralizacja - Jednostka,</w:t>
      </w:r>
    </w:p>
    <w:p w:rsidR="00EF4F0E" w:rsidRPr="00EF4F0E" w:rsidRDefault="00EF4F0E" w:rsidP="00EF4F0E"/>
    <w:p w:rsidR="00EF4F0E" w:rsidRPr="00EF4F0E" w:rsidRDefault="00EF4F0E" w:rsidP="00EF4F0E">
      <w:r w:rsidRPr="00EF4F0E">
        <w:t>c) zadanie nr 03 - dziennik  - Dochody Skarbu Państwa - Jednostka,</w:t>
      </w:r>
    </w:p>
    <w:p w:rsidR="00EF4F0E" w:rsidRPr="00EF4F0E" w:rsidRDefault="00EF4F0E" w:rsidP="00EF4F0E"/>
    <w:p w:rsidR="00EF4F0E" w:rsidRPr="00EF4F0E" w:rsidRDefault="00EF4F0E" w:rsidP="00EF4F0E">
      <w:r w:rsidRPr="00EF4F0E">
        <w:t>d) zadanie nr 04 - dziennik  - Mienie Powiatu - Jednostka,</w:t>
      </w:r>
    </w:p>
    <w:p w:rsidR="00EF4F0E" w:rsidRPr="00EF4F0E" w:rsidRDefault="00EF4F0E" w:rsidP="00EF4F0E"/>
    <w:p w:rsidR="00EF4F0E" w:rsidRPr="00EF4F0E" w:rsidRDefault="00EF4F0E" w:rsidP="00EF4F0E">
      <w:r w:rsidRPr="00EF4F0E">
        <w:t>e) zadanie nr 05 - dziennik – Zadania z zakresu ochrony środowiska i gospodarki wodnej -      Jednostka,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f) zadanie nr 06 -  dziennik – Opracowania geodezyjne i kartograficzne- Jednostka,   </w:t>
      </w:r>
    </w:p>
    <w:p w:rsidR="00EF4F0E" w:rsidRPr="00EF4F0E" w:rsidRDefault="00EF4F0E" w:rsidP="00EF4F0E">
      <w:r w:rsidRPr="00EF4F0E">
        <w:t xml:space="preserve">             </w:t>
      </w:r>
    </w:p>
    <w:p w:rsidR="00EF4F0E" w:rsidRPr="00EF4F0E" w:rsidRDefault="00EF4F0E" w:rsidP="00EF4F0E">
      <w:r w:rsidRPr="00EF4F0E">
        <w:t>g) zadanie nr 08 - dziennik  - Zakładowy Fundusz Świadczeń Socjalnych- Jednostka,</w:t>
      </w:r>
    </w:p>
    <w:p w:rsidR="00EF4F0E" w:rsidRPr="00EF4F0E" w:rsidRDefault="00EF4F0E" w:rsidP="00EF4F0E"/>
    <w:p w:rsidR="00EF4F0E" w:rsidRPr="00EF4F0E" w:rsidRDefault="00EF4F0E" w:rsidP="00EF4F0E">
      <w:r w:rsidRPr="00EF4F0E">
        <w:t>h) zadanie nr 09 – dziennik – Depozyty (Wadia) – Jednostka,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i) zadanie nr 21 –  dziennik –„Gotowi na rynek pracy – Gotowi dla Europy” – </w:t>
      </w:r>
    </w:p>
    <w:p w:rsidR="00EF4F0E" w:rsidRPr="00EF4F0E" w:rsidRDefault="00EF4F0E" w:rsidP="00EF4F0E">
      <w:r w:rsidRPr="00EF4F0E">
        <w:t xml:space="preserve">                              ( księgi dla projektu wg umowy Nr 2017-1-PL01-KA102-035813 z dnia 25 lipca 2017 r., finansowanego ze środków bezzwrotnych Programu Erasmus+ - Program Edukacyjny UE, finansowanego z Narodowej Agencji Programu Erasmus+ - Jednostka,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j) zadanie nr 23 – dziennik –„Włączenie północno-zachodniej części Powiatu Świeckiego do planowanego węzła w Zbrachlinie przy drodze ekspresowej S5 wchodzącej w skład korytarza TEN-T” ( księgi dla projektu wg umowy nr WP-II-C.433.5.10.2017 z dnia 26 września 2017 r.), współfinansowanego przy udziale środków europejskich - Jednostka,               </w:t>
      </w:r>
    </w:p>
    <w:p w:rsidR="00EF4F0E" w:rsidRPr="00EF4F0E" w:rsidRDefault="00EF4F0E" w:rsidP="00EF4F0E">
      <w:r w:rsidRPr="00EF4F0E">
        <w:t>k) zadanie nr 24 – dziennik – „Zakup pojazdu 9 – osobowego dla CAOPO-W w Bąkowie”</w:t>
      </w:r>
    </w:p>
    <w:p w:rsidR="00EF4F0E" w:rsidRPr="00EF4F0E" w:rsidRDefault="00EF4F0E" w:rsidP="00EF4F0E">
      <w:r w:rsidRPr="00EF4F0E">
        <w:t xml:space="preserve">                              ( księgi dla projektu ), współfinansowanego przy udziale środków z PFRON,        – Jednostka,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l) zadanie nr 25 – dziennik – „Niepełnosprawny bez barier – zakup samochodu dla DPS w Świeciu” ( księgi dla projektu), współfinansowanego przy udziale środków z PFRON - Jednostka,    </w:t>
      </w:r>
    </w:p>
    <w:p w:rsidR="00EF4F0E" w:rsidRPr="00EF4F0E" w:rsidRDefault="00EF4F0E" w:rsidP="00EF4F0E">
      <w:r w:rsidRPr="00EF4F0E">
        <w:lastRenderedPageBreak/>
        <w:t xml:space="preserve">  </w:t>
      </w:r>
    </w:p>
    <w:p w:rsidR="00EF4F0E" w:rsidRPr="00EF4F0E" w:rsidRDefault="00EF4F0E" w:rsidP="00EF4F0E">
      <w:r w:rsidRPr="00EF4F0E">
        <w:t xml:space="preserve"> m) zadanie nr 30 -  dziennik -   PFRON - dotacja dla SOSW w Warlubiu na zakup samochodu oraz dotacja na remont budynku przy ul. WP 173 w Świeciu ( księgi dla projektu  nr WRR/000215/02/D z dn. 2 maja 2016 r. ), współfinansowanych  przy udziale środków z PFRON - Jednostka,     </w:t>
      </w:r>
    </w:p>
    <w:p w:rsidR="00EF4F0E" w:rsidRPr="00EF4F0E" w:rsidRDefault="00EF4F0E" w:rsidP="00EF4F0E">
      <w:r w:rsidRPr="00EF4F0E">
        <w:t xml:space="preserve">   </w:t>
      </w:r>
    </w:p>
    <w:p w:rsidR="00EF4F0E" w:rsidRPr="00EF4F0E" w:rsidRDefault="00EF4F0E" w:rsidP="00EF4F0E">
      <w:r w:rsidRPr="00EF4F0E">
        <w:t>n) zadanie nr 31 – dziennik – „DPS Świecie – zakup samochodu ‘( księgi dla projektu wg umowy nr WRR/000244/02/D z dnia 19 września 2017 r), współfinansowanego przy udziale środków z PFRON - Jednostka,</w:t>
      </w:r>
    </w:p>
    <w:p w:rsidR="00EF4F0E" w:rsidRPr="00EF4F0E" w:rsidRDefault="00EF4F0E" w:rsidP="00EF4F0E"/>
    <w:p w:rsidR="00EF4F0E" w:rsidRPr="00EF4F0E" w:rsidRDefault="00EF4F0E" w:rsidP="00EF4F0E">
      <w:r w:rsidRPr="00EF4F0E">
        <w:t>o) zadanie nr 32 – dziennik – „Bąkowo – zakup samochodu (księgi dla projektu wg umowy nr WRR/000243/02/D z dnia 19 września 2017 r), współfinansowanego przy udziale środków z PFRON - Jednostka,</w:t>
      </w:r>
    </w:p>
    <w:p w:rsidR="00EF4F0E" w:rsidRPr="00EF4F0E" w:rsidRDefault="00EF4F0E" w:rsidP="00EF4F0E">
      <w:r w:rsidRPr="00EF4F0E">
        <w:t xml:space="preserve">      </w:t>
      </w:r>
    </w:p>
    <w:p w:rsidR="00EF4F0E" w:rsidRPr="00EF4F0E" w:rsidRDefault="00EF4F0E" w:rsidP="00EF4F0E">
      <w:r w:rsidRPr="00EF4F0E">
        <w:t xml:space="preserve">p) zadanie nr 41 – dziennik – „Przebudowa drogi powiatowej nr 1218C Nowe – Tryl – W. Lubień’ ( księgi dla projektu wg umowy nr 00069-65151-UM0200011/15 z dnia 25 maja 2016 r. ), współfinansowanego przy udziale środków z PFRON - Jednostka,         </w:t>
      </w:r>
    </w:p>
    <w:p w:rsidR="00EF4F0E" w:rsidRPr="00EF4F0E" w:rsidRDefault="00EF4F0E" w:rsidP="00EF4F0E">
      <w:r w:rsidRPr="00EF4F0E">
        <w:t xml:space="preserve">       </w:t>
      </w:r>
    </w:p>
    <w:p w:rsidR="00EF4F0E" w:rsidRPr="00EF4F0E" w:rsidRDefault="00EF4F0E" w:rsidP="00EF4F0E">
      <w:r w:rsidRPr="00EF4F0E">
        <w:t>q) zadanie nr 42 – dziennik - „Szkoła zawodowców” ( księgi dla projektu wg umowy partnerskiej nr UM.EK.431.1.001.2017 z dnia 17 stycznia 2017 r. ), współfinansowanego z EFS – Jednostka,</w:t>
      </w:r>
    </w:p>
    <w:p w:rsidR="00EF4F0E" w:rsidRPr="00EF4F0E" w:rsidRDefault="00EF4F0E" w:rsidP="00EF4F0E"/>
    <w:p w:rsidR="00EF4F0E" w:rsidRPr="00EF4F0E" w:rsidRDefault="00EF4F0E" w:rsidP="00EF4F0E">
      <w:r w:rsidRPr="00EF4F0E">
        <w:t>r) zadanie nr 43 – dziennik - „ Termomodernizacja budynku przy ul. WP 173” (księgi dla projektu wg umowy nr WP-II-B.433.3.14.2017 z dn. 31.03.2017 r.), współfinansowanego z RPO – Jednostka,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s) zadanie nr 44 – dziennik -  „Realizacja systemu innowacyjnej edukacji w Województwie Kujawsko –   Pomorskim poprzez zbudowanie systemu dystrybucji treści edukacyjnych” ( księgi dla  projektu nr RPKP.04.02.00-04-008 ), współfinansowanego przy udziale środków europejskich – EFRR) - Jednostka,    </w:t>
      </w:r>
    </w:p>
    <w:p w:rsidR="00EF4F0E" w:rsidRPr="00EF4F0E" w:rsidRDefault="00EF4F0E" w:rsidP="00EF4F0E"/>
    <w:p w:rsidR="00EF4F0E" w:rsidRPr="00EF4F0E" w:rsidRDefault="00EF4F0E" w:rsidP="00EF4F0E">
      <w:r w:rsidRPr="00EF4F0E">
        <w:t>t)  zadanie nr 45 – dziennik - „Przebudowa drogi nr 1257C Michale – Sartowice, Etap III, współfinansowanego przy udziale środków europejskich - RPO) – Jednostka,</w:t>
      </w:r>
    </w:p>
    <w:p w:rsidR="00EF4F0E" w:rsidRPr="00EF4F0E" w:rsidRDefault="00EF4F0E" w:rsidP="00EF4F0E"/>
    <w:p w:rsidR="00EF4F0E" w:rsidRPr="00EF4F0E" w:rsidRDefault="00EF4F0E" w:rsidP="00EF4F0E">
      <w:r w:rsidRPr="00EF4F0E">
        <w:t>u) zadanie nr 46 – dziennik – „Remont dachu pałacu w Bąkowie” ( księgi dla projektu wg umowy UM.KN.3042.1250.2016 z dnia 19 lipca 2016 r.), współfinansowanego z dotacji Urzędu Marszałkowskiego w Toruniu - Jednostka,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   w) zadanie nr 47 – dziennik – „„Tworzenie nowej przestrzeni dydaktycznej poprzez rozbudowę </w:t>
      </w:r>
      <w:proofErr w:type="spellStart"/>
      <w:r w:rsidRPr="00EF4F0E">
        <w:t>ZSOiP</w:t>
      </w:r>
      <w:proofErr w:type="spellEnd"/>
      <w:r w:rsidRPr="00EF4F0E">
        <w:t xml:space="preserve"> w Świeciu” ( księgi dla projektu nr RPKP.06.03.02-04-0006/16 ), współfinansowanego z RPO - Jednostka,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x) zadanie nr 48 – dziennik – „„Erasmus – Szkolenie zawodowe w Niemczech” </w:t>
      </w:r>
    </w:p>
    <w:p w:rsidR="00EF4F0E" w:rsidRPr="00EF4F0E" w:rsidRDefault="00EF4F0E" w:rsidP="00EF4F0E">
      <w:r w:rsidRPr="00EF4F0E">
        <w:t>( księgi dla projektu wg umowy nr 2016-1-PL01-KA102-023560 z dnia 20 czerwca 2016 r. ), finansowanego ze środków bezzwrotnych Programu Erasmus+ ( Program Edukacyjny UE - finansowany z Narodowej Agencji Programu Erasmus+) - Jednostka,</w:t>
      </w:r>
    </w:p>
    <w:p w:rsidR="00EF4F0E" w:rsidRPr="00EF4F0E" w:rsidRDefault="00EF4F0E" w:rsidP="00EF4F0E"/>
    <w:p w:rsidR="00EF4F0E" w:rsidRPr="00EF4F0E" w:rsidRDefault="00EF4F0E" w:rsidP="00EF4F0E">
      <w:r w:rsidRPr="00EF4F0E">
        <w:t xml:space="preserve">  y) zadanie nr 49 – dziennik – „„Remont elewacji pałacu w Bąkowie” ( księgi dla projektu wg umowy nr UM.UN.3042.1.273.2017 z dnia 03 sierpnia 2017 r. ), współfinansowanego z dotacji z Urzędu Marszałkowskiego w Toruniu – Jednostka.               </w:t>
      </w:r>
    </w:p>
    <w:p w:rsidR="00EF4F0E" w:rsidRPr="00EF4F0E" w:rsidRDefault="00EF4F0E" w:rsidP="00EF4F0E"/>
    <w:p w:rsidR="00EF4F0E" w:rsidRPr="00EF4F0E" w:rsidRDefault="00EF4F0E" w:rsidP="00EF4F0E">
      <w:r w:rsidRPr="00EF4F0E">
        <w:t>2)</w:t>
      </w:r>
      <w:r w:rsidRPr="00EF4F0E">
        <w:tab/>
        <w:t>konta księgi głównej (ewidencja syntetyczna), w której obowiązuje ujęcie każdej operacji zgodnie z zasadą podwójnego zapisu,</w:t>
      </w:r>
    </w:p>
    <w:p w:rsidR="00EF4F0E" w:rsidRPr="00EF4F0E" w:rsidRDefault="00EF4F0E" w:rsidP="00EF4F0E">
      <w:r w:rsidRPr="00EF4F0E">
        <w:t>3)</w:t>
      </w:r>
      <w:r w:rsidRPr="00EF4F0E">
        <w:tab/>
        <w:t xml:space="preserve">konta ksiąg pomocniczych (ewidencja analityczna), </w:t>
      </w:r>
    </w:p>
    <w:p w:rsidR="00EF4F0E" w:rsidRPr="00EF4F0E" w:rsidRDefault="00EF4F0E" w:rsidP="00EF4F0E">
      <w:r w:rsidRPr="00EF4F0E">
        <w:t>4)</w:t>
      </w:r>
      <w:r w:rsidRPr="00EF4F0E">
        <w:tab/>
        <w:t xml:space="preserve">wykaz składników aktywów i pasywów (inwentarz), </w:t>
      </w:r>
    </w:p>
    <w:p w:rsidR="00EF4F0E" w:rsidRPr="00EF4F0E" w:rsidRDefault="00EF4F0E" w:rsidP="00EF4F0E">
      <w:r w:rsidRPr="00EF4F0E">
        <w:t>5) zestawienie obrotów i sald kont księgi głównej oraz zestawienie kont ksiąg pomocniczych</w:t>
      </w:r>
    </w:p>
    <w:p w:rsidR="00EF4F0E" w:rsidRPr="00EF4F0E" w:rsidRDefault="00EF4F0E" w:rsidP="00EF4F0E">
      <w:r w:rsidRPr="00EF4F0E">
        <w:t>Omówione wyżej księgi należy prowadzić za pomocą komputerów, przy wykorzystaniu programów systemu „RADIX”</w:t>
      </w:r>
    </w:p>
    <w:p w:rsidR="00EF4F0E" w:rsidRPr="00EF4F0E" w:rsidRDefault="00EF4F0E" w:rsidP="00EF4F0E">
      <w:r w:rsidRPr="00EF4F0E">
        <w:rPr>
          <w:b/>
        </w:rPr>
        <w:t>4.</w:t>
      </w:r>
      <w:r w:rsidRPr="00EF4F0E">
        <w:t xml:space="preserve"> Wykaz ksiąg rachunkowych według zadań może ulec zmianie w zależności od konieczności stworzenia odrębnych ksiąg (w szczególności dla projektów finansowanych przy udziale funduszy pomocowych, funduszy europejskich i środków z PFRON, </w:t>
      </w:r>
      <w:proofErr w:type="spellStart"/>
      <w:r w:rsidRPr="00EF4F0E">
        <w:t>WFOŚiGW</w:t>
      </w:r>
      <w:proofErr w:type="spellEnd"/>
      <w:r w:rsidRPr="00EF4F0E">
        <w:t xml:space="preserve">, NFOŚiGW) w zadaniach  od nr 01 do nr 49 i od nr 50 do nr 99.  </w:t>
      </w:r>
    </w:p>
    <w:p w:rsidR="00EF4F0E" w:rsidRPr="00EF4F0E" w:rsidRDefault="00EF4F0E" w:rsidP="00EF4F0E">
      <w:r w:rsidRPr="00EF4F0E">
        <w:rPr>
          <w:b/>
        </w:rPr>
        <w:t>5.</w:t>
      </w:r>
      <w:r w:rsidRPr="00EF4F0E">
        <w:t xml:space="preserve"> Celem zapewnienia sprawdzalności ksiąg, prowadzonych przy użyciu systemu komputerowego oraz dokonywania niezbędnych analiz i wydruków w latach późniejszych oraz w innych ujęciach niż wynikające z ustawy o rachunkowości, a także w celu zapobiegnięcia uszkodzeniu baz danych w systemie komputerowym przez „wirusy komputerowe”, wykonywane są przez informatyka kopie zapasowe  zgodnie z regulacjami wynikającymi  z „Polityki Bezpieczeństwa Starostwa Powiatowego w Świeciu” . Zaleca się ich przechowywanie co najmniej przez okresy pięcioletnie.</w:t>
      </w:r>
    </w:p>
    <w:p w:rsidR="00EF4F0E" w:rsidRPr="00EF4F0E" w:rsidRDefault="00EF4F0E" w:rsidP="00EF4F0E">
      <w:r w:rsidRPr="00EF4F0E">
        <w:rPr>
          <w:b/>
        </w:rPr>
        <w:t xml:space="preserve">6. </w:t>
      </w:r>
      <w:r w:rsidRPr="00EF4F0E">
        <w:t>Zmiany wersji programów systemu „</w:t>
      </w:r>
      <w:proofErr w:type="spellStart"/>
      <w:r w:rsidRPr="00EF4F0E">
        <w:t>Radix</w:t>
      </w:r>
      <w:proofErr w:type="spellEnd"/>
      <w:r w:rsidRPr="00EF4F0E">
        <w:t>” znajdują się w rejestrze dokonanych modyfikacji, które można sprawdzić i odczytać w zakładce „Pomoc – opis zmian”. Rejestr ten zawiera numer wersji zmodyfikowanej, datę dokonania modyfikacji oraz opis zmian.</w:t>
      </w:r>
    </w:p>
    <w:p w:rsidR="00EF4F0E" w:rsidRPr="00EF4F0E" w:rsidRDefault="00EF4F0E" w:rsidP="00EF4F0E">
      <w:r w:rsidRPr="00EF4F0E">
        <w:rPr>
          <w:b/>
        </w:rPr>
        <w:lastRenderedPageBreak/>
        <w:t>7</w:t>
      </w:r>
      <w:r w:rsidRPr="00EF4F0E">
        <w:t>. Zasady stosowania algorytmów i parametrów poszczególnych programów zostały opisane w dokumentacji użytkownika.</w:t>
      </w:r>
    </w:p>
    <w:p w:rsidR="00EF4F0E" w:rsidRPr="00EF4F0E" w:rsidRDefault="00EF4F0E" w:rsidP="00EF4F0E"/>
    <w:p w:rsidR="00EF4F0E" w:rsidRPr="00EF4F0E" w:rsidRDefault="00EF4F0E" w:rsidP="00EF4F0E"/>
    <w:p w:rsidR="00EF4F0E" w:rsidRPr="00EF4F0E" w:rsidRDefault="00EF4F0E" w:rsidP="00EF4F0E">
      <w:r w:rsidRPr="00EF4F0E">
        <w:t xml:space="preserve">                                                                                           .............................................</w:t>
      </w:r>
    </w:p>
    <w:p w:rsidR="00EF4F0E" w:rsidRPr="00EF4F0E" w:rsidRDefault="00EF4F0E" w:rsidP="00EF4F0E">
      <w:r w:rsidRPr="00EF4F0E">
        <w:t xml:space="preserve">                                                                                           Starosta</w:t>
      </w:r>
    </w:p>
    <w:p w:rsidR="00374898" w:rsidRDefault="00374898"/>
    <w:sectPr w:rsidR="00374898" w:rsidSect="008828C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81F18"/>
    <w:multiLevelType w:val="hybridMultilevel"/>
    <w:tmpl w:val="9836D69C"/>
    <w:lvl w:ilvl="0" w:tplc="164A81D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B3"/>
    <w:rsid w:val="00374898"/>
    <w:rsid w:val="006841B3"/>
    <w:rsid w:val="00E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1673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2</cp:revision>
  <dcterms:created xsi:type="dcterms:W3CDTF">2017-09-29T08:14:00Z</dcterms:created>
  <dcterms:modified xsi:type="dcterms:W3CDTF">2017-09-29T08:14:00Z</dcterms:modified>
</cp:coreProperties>
</file>