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B7C0D" w14:textId="77777777"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14:paraId="07D2E348" w14:textId="77777777"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14:paraId="4065EB7E" w14:textId="77777777"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14:paraId="21080C4E" w14:textId="77777777"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14:paraId="4CCCC368" w14:textId="77777777"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14:paraId="66715A06" w14:textId="77777777"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14:paraId="259791F1" w14:textId="77777777" w:rsidR="0013637D" w:rsidRPr="004A4D28" w:rsidRDefault="004A4D28" w:rsidP="004A4D28">
      <w:pPr>
        <w:pStyle w:val="Bezodstpw"/>
        <w:jc w:val="center"/>
        <w:rPr>
          <w:rFonts w:ascii="Times New Roman" w:hAnsi="Times New Roman" w:cs="Times New Roman"/>
          <w:i/>
        </w:rPr>
      </w:pPr>
      <w:r w:rsidRPr="004A4D28">
        <w:rPr>
          <w:rFonts w:ascii="Times New Roman" w:hAnsi="Times New Roman" w:cs="Times New Roman"/>
          <w:i/>
        </w:rPr>
        <w:t>Starosta Świecki</w:t>
      </w:r>
    </w:p>
    <w:p w14:paraId="42C68465" w14:textId="77777777"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14:paraId="54D1F939" w14:textId="77777777"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14:paraId="1652D414" w14:textId="77777777"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14:paraId="029ECAFA" w14:textId="77777777" w:rsidR="00AC6584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</w:t>
      </w:r>
      <w:r w:rsidR="00AC6584">
        <w:rPr>
          <w:sz w:val="18"/>
          <w:szCs w:val="18"/>
        </w:rPr>
        <w:t>..................................................................................................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</w:p>
    <w:p w14:paraId="20DD85C8" w14:textId="77777777" w:rsidR="00AC6584" w:rsidRDefault="00A20F10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</w:t>
      </w:r>
      <w:r w:rsidR="00AC6584">
        <w:rPr>
          <w:sz w:val="18"/>
          <w:szCs w:val="18"/>
        </w:rPr>
        <w:t>………..</w:t>
      </w:r>
      <w:r>
        <w:rPr>
          <w:sz w:val="18"/>
          <w:szCs w:val="18"/>
        </w:rPr>
        <w:t>……………</w:t>
      </w:r>
      <w:r w:rsidR="00AC6584">
        <w:rPr>
          <w:sz w:val="18"/>
          <w:szCs w:val="18"/>
        </w:rPr>
        <w:t>…….</w:t>
      </w:r>
      <w:r>
        <w:rPr>
          <w:sz w:val="18"/>
          <w:szCs w:val="18"/>
        </w:rPr>
        <w:t>………</w:t>
      </w:r>
      <w:r w:rsidR="00AC6584">
        <w:rPr>
          <w:sz w:val="18"/>
          <w:szCs w:val="18"/>
        </w:rPr>
        <w:t>p</w:t>
      </w:r>
      <w:r w:rsidR="002B0418" w:rsidRPr="00126576">
        <w:rPr>
          <w:sz w:val="18"/>
          <w:szCs w:val="18"/>
        </w:rPr>
        <w:t>owiat: ..........</w:t>
      </w:r>
      <w:r w:rsidR="002B0418">
        <w:rPr>
          <w:sz w:val="18"/>
          <w:szCs w:val="18"/>
        </w:rPr>
        <w:t>..................</w:t>
      </w:r>
      <w:r w:rsidR="002B0418" w:rsidRPr="00126576">
        <w:rPr>
          <w:sz w:val="18"/>
          <w:szCs w:val="18"/>
        </w:rPr>
        <w:t>............</w:t>
      </w:r>
      <w:r w:rsidR="00AC6584">
        <w:rPr>
          <w:sz w:val="18"/>
          <w:szCs w:val="18"/>
        </w:rPr>
        <w:t>....</w:t>
      </w:r>
      <w:r w:rsidR="002B0418" w:rsidRPr="00126576">
        <w:rPr>
          <w:sz w:val="18"/>
          <w:szCs w:val="18"/>
        </w:rPr>
        <w:t xml:space="preserve">.......................... </w:t>
      </w:r>
    </w:p>
    <w:p w14:paraId="6D61FC88" w14:textId="77777777" w:rsidR="00AC6584" w:rsidRDefault="002B0418" w:rsidP="00AC6584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  <w:r w:rsidR="00F47D38" w:rsidRPr="00587FBD">
        <w:rPr>
          <w:sz w:val="18"/>
          <w:szCs w:val="18"/>
        </w:rPr>
        <w:t>miejscowość: .........................</w:t>
      </w:r>
      <w:r w:rsidR="00F47D38">
        <w:rPr>
          <w:sz w:val="18"/>
          <w:szCs w:val="18"/>
        </w:rPr>
        <w:t>..................</w:t>
      </w:r>
      <w:r w:rsidR="00AC6584">
        <w:rPr>
          <w:sz w:val="18"/>
          <w:szCs w:val="18"/>
        </w:rPr>
        <w:t>.....</w:t>
      </w:r>
      <w:r w:rsidR="00F47D38">
        <w:rPr>
          <w:sz w:val="18"/>
          <w:szCs w:val="18"/>
        </w:rPr>
        <w:t>...</w:t>
      </w:r>
      <w:r w:rsidR="00F47D38" w:rsidRPr="00587FBD">
        <w:rPr>
          <w:sz w:val="18"/>
          <w:szCs w:val="18"/>
        </w:rPr>
        <w:t>.....</w:t>
      </w:r>
      <w:r w:rsidR="00F47D38">
        <w:rPr>
          <w:sz w:val="18"/>
          <w:szCs w:val="18"/>
        </w:rPr>
        <w:t>.............</w:t>
      </w:r>
      <w:r w:rsidR="00F47D38" w:rsidRPr="00587FBD">
        <w:rPr>
          <w:sz w:val="18"/>
          <w:szCs w:val="18"/>
        </w:rPr>
        <w:t xml:space="preserve">........ </w:t>
      </w:r>
    </w:p>
    <w:p w14:paraId="6321EB0F" w14:textId="77777777" w:rsidR="00AC6584" w:rsidRDefault="00F47D38" w:rsidP="00AC6584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>............................</w:t>
      </w:r>
      <w:r w:rsidR="00AC6584">
        <w:rPr>
          <w:sz w:val="18"/>
          <w:szCs w:val="18"/>
        </w:rPr>
        <w:t>.....</w:t>
      </w:r>
      <w:r w:rsidRPr="00587FBD">
        <w:rPr>
          <w:sz w:val="18"/>
          <w:szCs w:val="18"/>
        </w:rPr>
        <w:t>....</w:t>
      </w:r>
      <w:r w:rsidR="00AC6584">
        <w:rPr>
          <w:sz w:val="18"/>
          <w:szCs w:val="18"/>
        </w:rPr>
        <w:t>............</w:t>
      </w:r>
      <w:r w:rsidRPr="00587FBD">
        <w:rPr>
          <w:sz w:val="18"/>
          <w:szCs w:val="18"/>
        </w:rPr>
        <w:t xml:space="preserve">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  <w:r w:rsidR="00790CD7" w:rsidRPr="00587FBD">
        <w:rPr>
          <w:sz w:val="18"/>
          <w:szCs w:val="18"/>
        </w:rPr>
        <w:t>kod pocztowy: .......</w:t>
      </w:r>
      <w:r w:rsidR="00790CD7">
        <w:rPr>
          <w:sz w:val="18"/>
          <w:szCs w:val="18"/>
        </w:rPr>
        <w:t>............</w:t>
      </w:r>
      <w:r w:rsidR="00790CD7" w:rsidRPr="00587FBD">
        <w:rPr>
          <w:sz w:val="18"/>
          <w:szCs w:val="18"/>
        </w:rPr>
        <w:t>.</w:t>
      </w:r>
      <w:r w:rsidR="00790CD7">
        <w:rPr>
          <w:sz w:val="18"/>
          <w:szCs w:val="18"/>
        </w:rPr>
        <w:t>....</w:t>
      </w:r>
      <w:r w:rsidR="00790CD7" w:rsidRPr="00587FBD">
        <w:rPr>
          <w:sz w:val="18"/>
          <w:szCs w:val="18"/>
        </w:rPr>
        <w:t>..</w:t>
      </w:r>
      <w:r w:rsidR="00790CD7">
        <w:rPr>
          <w:sz w:val="18"/>
          <w:szCs w:val="18"/>
        </w:rPr>
        <w:t xml:space="preserve">....  </w:t>
      </w:r>
    </w:p>
    <w:p w14:paraId="27438FD1" w14:textId="77777777" w:rsidR="00790CD7" w:rsidRDefault="00790CD7" w:rsidP="00AC6584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telefon/e-mail (nieobowiązkowo): .......................................................................................................................................</w:t>
      </w:r>
      <w:r w:rsidR="00AC6584">
        <w:rPr>
          <w:sz w:val="18"/>
          <w:szCs w:val="18"/>
        </w:rPr>
        <w:t>.................................</w:t>
      </w:r>
    </w:p>
    <w:p w14:paraId="65F117F2" w14:textId="77777777"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14:paraId="6D3082A4" w14:textId="77777777"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910C4B6" w14:textId="77777777" w:rsidR="00790CD7" w:rsidRPr="0058036A" w:rsidRDefault="00761826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 w14:anchorId="1887B4AD">
          <v:rect id="_x0000_s1086" style="position:absolute;left:0;text-align:left;margin-left:22.65pt;margin-top:27.55pt;width:12.4pt;height:11.95pt;z-index:251681280"/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14:paraId="1D9B4BA0" w14:textId="77777777" w:rsidTr="003D313B">
        <w:trPr>
          <w:cantSplit/>
        </w:trPr>
        <w:tc>
          <w:tcPr>
            <w:tcW w:w="5123" w:type="dxa"/>
          </w:tcPr>
          <w:p w14:paraId="13577321" w14:textId="77777777" w:rsidR="003D313B" w:rsidRPr="00B506EF" w:rsidRDefault="00761826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 w14:anchorId="292B10B0">
                <v:rect id="_x0000_s1087" style="position:absolute;margin-left:237.75pt;margin-top:.05pt;width:12.4pt;height:11.95pt;z-index:251682304"/>
              </w:pict>
            </w:r>
            <w:r>
              <w:rPr>
                <w:noProof/>
                <w:sz w:val="18"/>
                <w:szCs w:val="20"/>
                <w:lang w:eastAsia="pl-PL"/>
              </w:rPr>
              <w:pict w14:anchorId="742C007C">
                <v:rect id="_x0000_s1088" style="position:absolute;margin-left:-18.1pt;margin-top:15.25pt;width:12.4pt;height:11.95pt;z-index:251683328;mso-position-horizontal-relative:text;mso-position-vertical-relative:text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14:paraId="1CE879F4" w14:textId="77777777"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14:paraId="59302B45" w14:textId="77777777" w:rsidTr="003D313B">
        <w:trPr>
          <w:cantSplit/>
          <w:trHeight w:val="60"/>
        </w:trPr>
        <w:tc>
          <w:tcPr>
            <w:tcW w:w="5123" w:type="dxa"/>
          </w:tcPr>
          <w:p w14:paraId="69B105A0" w14:textId="77777777" w:rsidR="003D313B" w:rsidRPr="00B506EF" w:rsidRDefault="00761826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 w14:anchorId="571B7900"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14:paraId="4731B66C" w14:textId="77777777"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14:paraId="03FF6255" w14:textId="77777777" w:rsidTr="003D313B">
        <w:trPr>
          <w:cantSplit/>
          <w:trHeight w:val="428"/>
        </w:trPr>
        <w:tc>
          <w:tcPr>
            <w:tcW w:w="5123" w:type="dxa"/>
          </w:tcPr>
          <w:p w14:paraId="27F8CE55" w14:textId="77777777" w:rsidR="003D313B" w:rsidRPr="00B506EF" w:rsidRDefault="00761826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w:pict w14:anchorId="53FDDAD4"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/>
                    <v:rect id="_x0000_s1139" style="position:absolute;left:1498;top:6693;width:324;height:362"/>
                    <v:rect id="_x0000_s1140" style="position:absolute;left:1823;top:6693;width:324;height:362"/>
                    <v:rect id="_x0000_s1141" style="position:absolute;left:2143;top:6693;width:324;height:362"/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/>
                    <v:rect id="_x0000_s1144" style="position:absolute;left:3312;top:6693;width:324;height:362"/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/>
                    <v:rect id="_x0000_s1147" style="position:absolute;left:4284;top:6693;width:324;height:362"/>
                  </v:group>
                </v:group>
              </w:pict>
            </w:r>
            <w:r>
              <w:rPr>
                <w:noProof/>
                <w:sz w:val="18"/>
                <w:szCs w:val="20"/>
                <w:lang w:eastAsia="pl-PL"/>
              </w:rPr>
              <w:pict w14:anchorId="4CC0CB16"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14:paraId="0F106BAC" w14:textId="77777777"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14:paraId="776BF6DF" w14:textId="77777777"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14:paraId="03EAB85C" w14:textId="77777777"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14:paraId="5EAF51E6" w14:textId="77777777"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14:paraId="06E5D267" w14:textId="77777777"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14:paraId="39C577D5" w14:textId="77777777"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14:paraId="67930BFB" w14:textId="77777777"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14:paraId="0F3F81B7" w14:textId="77777777"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14:paraId="126001AE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082D2C88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48121959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79635128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722D65F6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14:paraId="52AD8713" w14:textId="77777777"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14:paraId="6623D5B7" w14:textId="77777777"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14:paraId="07CACA51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02A12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C1AA133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4A6DEE6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0C1C7F6" w14:textId="77777777" w:rsidR="00AF7C50" w:rsidRDefault="00AF7C50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21213B" w14:textId="77777777" w:rsidR="003C0698" w:rsidRDefault="003C0698" w:rsidP="007555AB">
      <w:pPr>
        <w:pStyle w:val="Akapitzlist"/>
        <w:spacing w:before="240" w:after="240" w:line="240" w:lineRule="auto"/>
        <w:ind w:left="785"/>
        <w:rPr>
          <w:sz w:val="18"/>
        </w:rPr>
      </w:pPr>
    </w:p>
    <w:p w14:paraId="63048762" w14:textId="77777777"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lastRenderedPageBreak/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14:paraId="6AEF0F5D" w14:textId="77777777" w:rsidTr="00FF1786">
        <w:trPr>
          <w:trHeight w:val="213"/>
        </w:trPr>
        <w:tc>
          <w:tcPr>
            <w:tcW w:w="9734" w:type="dxa"/>
            <w:vAlign w:val="center"/>
          </w:tcPr>
          <w:p w14:paraId="3FCAA839" w14:textId="77777777" w:rsidR="0058036A" w:rsidRDefault="00761826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w:pict w14:anchorId="1B3BDD31">
                <v:rect id="_x0000_s1117" style="position:absolute;margin-left:-18.05pt;margin-top:-.45pt;width:12.4pt;height:11.95pt;z-index:251658240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14:paraId="5CA46294" w14:textId="77777777"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14:paraId="64F01F56" w14:textId="77777777" w:rsidR="0058036A" w:rsidRPr="00613532" w:rsidRDefault="0058036A" w:rsidP="0058036A">
            <w:pPr>
              <w:rPr>
                <w:sz w:val="18"/>
              </w:rPr>
            </w:pPr>
          </w:p>
        </w:tc>
      </w:tr>
    </w:tbl>
    <w:p w14:paraId="702D5CEA" w14:textId="77777777"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14:paraId="17528036" w14:textId="77777777"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14:paraId="530D4D31" w14:textId="77777777"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14:paraId="405725C5" w14:textId="77777777"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14:paraId="6A50CFA7" w14:textId="77777777" w:rsidR="009F13B0" w:rsidRDefault="00761826" w:rsidP="00185D9B">
      <w:pPr>
        <w:jc w:val="center"/>
        <w:rPr>
          <w:b/>
        </w:rPr>
      </w:pPr>
      <w:r>
        <w:rPr>
          <w:b/>
          <w:noProof/>
          <w:lang w:eastAsia="pl-PL"/>
        </w:rPr>
        <w:pict w14:anchorId="62A15E3D">
          <v:rect id="_x0000_s1108" style="position:absolute;left:0;text-align:left;margin-left:10.1pt;margin-top:3.8pt;width:508.6pt;height:99.1pt;z-index:251690496" strokeweight="2pt">
            <v:textbox>
              <w:txbxContent>
                <w:p w14:paraId="17B83EEF" w14:textId="77777777"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14:paraId="125302BC" w14:textId="77777777"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14:paraId="159CAAB6" w14:textId="77777777"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14:paraId="364DB560" w14:textId="77777777"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14:paraId="393B38BF" w14:textId="77777777" w:rsidR="009F13B0" w:rsidRDefault="009F13B0" w:rsidP="00185D9B">
      <w:pPr>
        <w:jc w:val="center"/>
        <w:rPr>
          <w:b/>
        </w:rPr>
      </w:pPr>
    </w:p>
    <w:p w14:paraId="2FFCD3A0" w14:textId="77777777" w:rsidR="009F13B0" w:rsidRDefault="009F13B0" w:rsidP="00185D9B">
      <w:pPr>
        <w:jc w:val="center"/>
        <w:rPr>
          <w:b/>
        </w:rPr>
      </w:pPr>
    </w:p>
    <w:p w14:paraId="114F6B9B" w14:textId="77777777" w:rsidR="009F13B0" w:rsidRDefault="009F13B0" w:rsidP="00185D9B">
      <w:pPr>
        <w:jc w:val="center"/>
        <w:rPr>
          <w:b/>
        </w:rPr>
      </w:pPr>
    </w:p>
    <w:p w14:paraId="2EDFE1EA" w14:textId="77777777" w:rsidR="008F5EC0" w:rsidRDefault="008F5EC0" w:rsidP="00185D9B">
      <w:pPr>
        <w:jc w:val="center"/>
        <w:rPr>
          <w:b/>
        </w:rPr>
      </w:pPr>
    </w:p>
    <w:p w14:paraId="5DEAA838" w14:textId="77777777" w:rsidR="0054142F" w:rsidRDefault="0054142F" w:rsidP="00185D9B">
      <w:pPr>
        <w:jc w:val="center"/>
        <w:rPr>
          <w:b/>
        </w:rPr>
      </w:pPr>
    </w:p>
    <w:p w14:paraId="0E4460DC" w14:textId="77777777"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14:paraId="70449CB4" w14:textId="77777777"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14:paraId="133C9BDB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14:paraId="1733DAC8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14:paraId="3B5CE34D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14:paraId="7588E719" w14:textId="77777777"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14:paraId="20169A07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14:paraId="1E1FC068" w14:textId="77777777"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14:paraId="432522A8" w14:textId="77777777"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14:paraId="02AF6ED0" w14:textId="77777777"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14:paraId="1F3AC4A2" w14:textId="77777777"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sectPr w:rsidR="003C609C" w:rsidRPr="003C609C" w:rsidSect="00AF7C50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0C12A" w14:textId="77777777" w:rsidR="00CA38E5" w:rsidRDefault="00CA38E5" w:rsidP="002C2807">
      <w:pPr>
        <w:spacing w:after="0" w:line="240" w:lineRule="auto"/>
      </w:pPr>
      <w:r>
        <w:separator/>
      </w:r>
    </w:p>
  </w:endnote>
  <w:endnote w:type="continuationSeparator" w:id="0">
    <w:p w14:paraId="3F1F2735" w14:textId="77777777" w:rsidR="00CA38E5" w:rsidRDefault="00CA38E5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94843" w14:textId="77777777" w:rsidR="00CA38E5" w:rsidRDefault="00CA38E5" w:rsidP="002C2807">
      <w:pPr>
        <w:spacing w:after="0" w:line="240" w:lineRule="auto"/>
      </w:pPr>
      <w:r>
        <w:separator/>
      </w:r>
    </w:p>
  </w:footnote>
  <w:footnote w:type="continuationSeparator" w:id="0">
    <w:p w14:paraId="4E5603F4" w14:textId="77777777" w:rsidR="00CA38E5" w:rsidRDefault="00CA38E5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5pt;height:30pt" o:bullet="t">
        <v:imagedata r:id="rId3" o:title="Bez tytułu"/>
      </v:shape>
    </w:pict>
  </w:numPicBullet>
  <w:numPicBullet w:numPicBulletId="3">
    <w:pict>
      <v:shape id="_x0000_i1029" type="#_x0000_t75" style="width:31.5pt;height:30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E5318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A4D28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5AB"/>
    <w:rsid w:val="00755854"/>
    <w:rsid w:val="007572DD"/>
    <w:rsid w:val="00761826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C6584"/>
    <w:rsid w:val="00AE0A3C"/>
    <w:rsid w:val="00AF02EA"/>
    <w:rsid w:val="00AF4FB2"/>
    <w:rsid w:val="00AF7C50"/>
    <w:rsid w:val="00B04D72"/>
    <w:rsid w:val="00B13975"/>
    <w:rsid w:val="00B15F22"/>
    <w:rsid w:val="00B17764"/>
    <w:rsid w:val="00B2092B"/>
    <w:rsid w:val="00B217C9"/>
    <w:rsid w:val="00B30228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A38E5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5A88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EC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paragraph" w:styleId="Bezodstpw">
    <w:name w:val="No Spacing"/>
    <w:uiPriority w:val="1"/>
    <w:qFormat/>
    <w:rsid w:val="004A4D28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AC9BA-B55E-4B41-9CD1-EE8DB898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2016-06-09T12:34:00Z</dcterms:created>
  <dcterms:modified xsi:type="dcterms:W3CDTF">2020-07-03T08:45:00Z</dcterms:modified>
</cp:coreProperties>
</file>