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A6" w:rsidRDefault="00F758A6">
      <w:r>
        <w:t>OR.272.1.2.2020</w:t>
      </w:r>
    </w:p>
    <w:p w:rsidR="00F758A6" w:rsidRDefault="00F758A6" w:rsidP="00F758A6">
      <w:pPr>
        <w:jc w:val="center"/>
      </w:pPr>
      <w:r>
        <w:t xml:space="preserve">Zapytanie z 29.04.2020 r do postępowania  na </w:t>
      </w:r>
      <w:r w:rsidRPr="00F758A6">
        <w:t>„Wybór banku udzielającego i obsługującego długoterminowy kredyt bankowy na sfinansowanie planowanego deficytu budżetu Powiatu Świeckiego w 2020 roku”</w:t>
      </w:r>
    </w:p>
    <w:p w:rsidR="00F758A6" w:rsidRDefault="00F758A6" w:rsidP="00F758A6">
      <w:pPr>
        <w:jc w:val="center"/>
      </w:pPr>
    </w:p>
    <w:p w:rsidR="00F758A6" w:rsidRDefault="00F758A6" w:rsidP="00F758A6">
      <w:pPr>
        <w:jc w:val="both"/>
      </w:pPr>
      <w:r>
        <w:t>Pytanie:</w:t>
      </w:r>
    </w:p>
    <w:p w:rsidR="00F758A6" w:rsidRDefault="00F758A6" w:rsidP="00F758A6">
      <w:pPr>
        <w:jc w:val="both"/>
      </w:pPr>
      <w:r>
        <w:t>C</w:t>
      </w:r>
      <w:r>
        <w:t>zy Zamawiający przed podpisaniem</w:t>
      </w:r>
      <w:r>
        <w:t xml:space="preserve"> </w:t>
      </w:r>
      <w:r>
        <w:t>umowy kredytowej przedłoży Wykonawcy aktualne zaświadczenie właściwego naczelnika</w:t>
      </w:r>
      <w:r>
        <w:t xml:space="preserve"> </w:t>
      </w:r>
      <w:r>
        <w:t>urzędu skarbowego o niezaleganiu z opłacaniem podatków, oraz zaświadczenie właściwej</w:t>
      </w:r>
      <w:r>
        <w:t xml:space="preserve"> </w:t>
      </w:r>
      <w:r>
        <w:t>terenowej jednostki Zakładu Ubezpieczeń Społecznych o niezaleganiu z opłacaniem składek.</w:t>
      </w:r>
    </w:p>
    <w:p w:rsidR="00F758A6" w:rsidRDefault="00F758A6" w:rsidP="00F758A6">
      <w:pPr>
        <w:jc w:val="both"/>
      </w:pPr>
    </w:p>
    <w:p w:rsidR="00F758A6" w:rsidRDefault="00F758A6" w:rsidP="00F758A6">
      <w:pPr>
        <w:jc w:val="both"/>
      </w:pPr>
      <w:r>
        <w:t>Odpowiedź:</w:t>
      </w:r>
      <w:bookmarkStart w:id="0" w:name="_GoBack"/>
      <w:bookmarkEnd w:id="0"/>
    </w:p>
    <w:p w:rsidR="00F758A6" w:rsidRPr="00F758A6" w:rsidRDefault="00F758A6" w:rsidP="00F758A6">
      <w:pPr>
        <w:jc w:val="both"/>
      </w:pPr>
      <w:r>
        <w:t>Zamawiający przed podpisaniem umowy kredytowej przedłoży Wykonawcy aktualne zaświadczenie właściwego naczelnika urzędu skarbowego o niezaleganiu z opłacaniem podatków, oraz zaświadczenie właściwej terenowej jednostki Zakładu Ubezpieczeń Społecznych o niezaleganiu z opłacaniem składek.</w:t>
      </w:r>
    </w:p>
    <w:p w:rsidR="00D87362" w:rsidRDefault="00F758A6"/>
    <w:sectPr w:rsidR="00D8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A6"/>
    <w:rsid w:val="00826414"/>
    <w:rsid w:val="00A44E38"/>
    <w:rsid w:val="00F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2020-04-30T08:34:00Z</dcterms:created>
  <dcterms:modified xsi:type="dcterms:W3CDTF">2020-04-30T08:42:00Z</dcterms:modified>
</cp:coreProperties>
</file>