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  <w:r w:rsidRPr="00F408A4">
        <w:rPr>
          <w:rFonts w:cs="Times New Roman"/>
          <w:sz w:val="18"/>
          <w:szCs w:val="18"/>
        </w:rPr>
        <w:t>……………………………………………….</w:t>
      </w:r>
    </w:p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  <w:r w:rsidRPr="00F408A4">
        <w:rPr>
          <w:rFonts w:cs="Times New Roman"/>
          <w:sz w:val="18"/>
          <w:szCs w:val="18"/>
        </w:rPr>
        <w:t>(pieczęć wykonawcy)</w:t>
      </w:r>
    </w:p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</w:p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</w:p>
    <w:p w:rsidR="004E0638" w:rsidRPr="00F408A4" w:rsidRDefault="004E0638" w:rsidP="00F408A4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F408A4">
        <w:rPr>
          <w:rFonts w:cs="Times New Roman"/>
          <w:b/>
          <w:sz w:val="20"/>
          <w:szCs w:val="20"/>
        </w:rPr>
        <w:t>WYKAZ OSÓB</w:t>
      </w:r>
    </w:p>
    <w:p w:rsidR="004E0638" w:rsidRPr="00F408A4" w:rsidRDefault="004E0638" w:rsidP="00F408A4">
      <w:pPr>
        <w:pStyle w:val="Bezodstpw"/>
        <w:jc w:val="center"/>
        <w:rPr>
          <w:rFonts w:cs="Times New Roman"/>
          <w:b/>
          <w:sz w:val="20"/>
          <w:szCs w:val="20"/>
        </w:rPr>
      </w:pPr>
    </w:p>
    <w:p w:rsidR="004E0638" w:rsidRPr="00F408A4" w:rsidRDefault="004E0638" w:rsidP="00F408A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F408A4">
        <w:rPr>
          <w:rFonts w:cs="Times New Roman"/>
          <w:sz w:val="20"/>
          <w:szCs w:val="20"/>
        </w:rPr>
        <w:t xml:space="preserve">Dotyczy postępowania o udzielenie zamówienia publicznego, którego przedmiotem jest </w:t>
      </w:r>
      <w:r w:rsidRPr="00F408A4">
        <w:rPr>
          <w:rFonts w:cs="Times New Roman"/>
          <w:b/>
          <w:sz w:val="20"/>
          <w:szCs w:val="20"/>
        </w:rPr>
        <w:t>„Osnowa wielofunkcyjna na terenie Powiatu Świeckiego w tym:</w:t>
      </w:r>
    </w:p>
    <w:p w:rsidR="004E0638" w:rsidRPr="00F408A4" w:rsidRDefault="004E0638" w:rsidP="00F408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408A4">
        <w:rPr>
          <w:rFonts w:cs="Times New Roman"/>
          <w:b/>
          <w:sz w:val="20"/>
          <w:szCs w:val="20"/>
        </w:rPr>
        <w:t>1.Realizacja projektu osnowy wielofunkcyjnej; 2.Transformacja wysokościowa bazy danych państwowego zasobu geodezyjnego i kartograficznego do układu PL-EVRF2007-NH</w:t>
      </w:r>
      <w:r w:rsidRPr="00F408A4">
        <w:rPr>
          <w:rFonts w:cs="Times New Roman"/>
          <w:b/>
          <w:i/>
          <w:sz w:val="20"/>
          <w:szCs w:val="20"/>
        </w:rPr>
        <w:t>”</w:t>
      </w:r>
      <w:r w:rsidRPr="00F408A4">
        <w:rPr>
          <w:rFonts w:cs="Times New Roman"/>
          <w:sz w:val="20"/>
          <w:szCs w:val="20"/>
        </w:rPr>
        <w:t xml:space="preserve"> prowadzonego przez Powiat Świecki, ul. Gen. Józefa Hallera 9, 86-100 Świecie</w:t>
      </w:r>
    </w:p>
    <w:p w:rsidR="004E0638" w:rsidRPr="00F408A4" w:rsidRDefault="004E0638" w:rsidP="00F408A4">
      <w:pPr>
        <w:pStyle w:val="Bezodstpw"/>
        <w:jc w:val="both"/>
        <w:rPr>
          <w:rFonts w:cs="Times New Roman"/>
          <w:sz w:val="20"/>
          <w:szCs w:val="20"/>
        </w:rPr>
      </w:pPr>
    </w:p>
    <w:p w:rsidR="004E0638" w:rsidRPr="00F408A4" w:rsidRDefault="004E0638" w:rsidP="00F408A4">
      <w:pPr>
        <w:pStyle w:val="Bezodstpw"/>
        <w:jc w:val="both"/>
        <w:rPr>
          <w:rFonts w:cs="Times New Roman"/>
          <w:sz w:val="20"/>
          <w:szCs w:val="20"/>
        </w:rPr>
      </w:pPr>
      <w:r w:rsidRPr="00F408A4">
        <w:rPr>
          <w:rFonts w:cs="Times New Roman"/>
          <w:sz w:val="20"/>
          <w:szCs w:val="20"/>
        </w:rPr>
        <w:t>Oświadczam (-y), że skierujemy do realizacji zamówienia publicznego następującą osobę/osoby:</w:t>
      </w:r>
    </w:p>
    <w:p w:rsidR="004E0638" w:rsidRPr="00F408A4" w:rsidRDefault="004E0638" w:rsidP="00F408A4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5"/>
        <w:gridCol w:w="2503"/>
        <w:gridCol w:w="2901"/>
        <w:gridCol w:w="2011"/>
        <w:gridCol w:w="2298"/>
        <w:gridCol w:w="2011"/>
        <w:gridCol w:w="2011"/>
      </w:tblGrid>
      <w:tr w:rsidR="004E0638" w:rsidRPr="00F408A4" w:rsidTr="00F408A4">
        <w:tc>
          <w:tcPr>
            <w:tcW w:w="171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880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1020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Kwalifikacje zawodowe (należy wskazać: posiadane uprawnienia zawodowe z podaniem ich numeru) oraz wykształcenie.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Doświadczenie</w:t>
            </w:r>
          </w:p>
        </w:tc>
        <w:tc>
          <w:tcPr>
            <w:tcW w:w="808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Oświadczenie o dysponowaniu osobą *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Informacja o podstawie do dysponowania osobą**</w:t>
            </w:r>
          </w:p>
        </w:tc>
      </w:tr>
      <w:tr w:rsidR="004E0638" w:rsidRPr="00F408A4" w:rsidTr="00F408A4">
        <w:tc>
          <w:tcPr>
            <w:tcW w:w="171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80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Wykształcenie: ………………………………..</w:t>
            </w:r>
          </w:p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Uprawnienia w zakresie określonym w art. 43 pkt 3 Prawa geodezyjnego i kartograficznego</w:t>
            </w:r>
          </w:p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Nr uprawnień:</w:t>
            </w:r>
          </w:p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8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dysponuję/będę dysponować***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Podstawa dysponowania osobą: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o pracę,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zlecenie,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o dzieło,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właściciel (osoba fizyczna prowadząca działalność gospodarczą),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-zobowiązanie innego podmiotu,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 xml:space="preserve">inne (podać jakie) </w:t>
            </w:r>
          </w:p>
        </w:tc>
      </w:tr>
      <w:tr w:rsidR="004E0638" w:rsidRPr="00F408A4" w:rsidTr="00F408A4">
        <w:tc>
          <w:tcPr>
            <w:tcW w:w="171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80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Wykształcenie: ………………………………..</w:t>
            </w:r>
          </w:p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Uprawnienia w zakresie określonym w art. 43 pkt 3 Prawa geodezyjnego i kartograficznego</w:t>
            </w:r>
          </w:p>
          <w:p w:rsidR="004E0638" w:rsidRPr="00F408A4" w:rsidRDefault="004E0638" w:rsidP="00F408A4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Nr uprawnień: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dysponuję/będę dysponować***</w:t>
            </w:r>
          </w:p>
        </w:tc>
        <w:tc>
          <w:tcPr>
            <w:tcW w:w="707" w:type="pct"/>
          </w:tcPr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Podstawa dysponowania osobą: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o pracę,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zlecenie,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umowa o dzieło,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- właściciel (osoba fizyczna prowadząca działalność gospodarczą),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lastRenderedPageBreak/>
              <w:t>-zobowiązanie innego podmiotu,</w:t>
            </w:r>
          </w:p>
          <w:p w:rsidR="004E0638" w:rsidRPr="00F408A4" w:rsidRDefault="004E0638" w:rsidP="00F408A4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F408A4">
              <w:rPr>
                <w:rFonts w:cs="Times New Roman"/>
                <w:sz w:val="20"/>
                <w:szCs w:val="20"/>
              </w:rPr>
              <w:t>inne (podać jakie)</w:t>
            </w:r>
          </w:p>
        </w:tc>
      </w:tr>
    </w:tbl>
    <w:p w:rsidR="004E0638" w:rsidRPr="00F408A4" w:rsidRDefault="004E0638" w:rsidP="00F408A4">
      <w:pPr>
        <w:pStyle w:val="Bezodstpw"/>
        <w:jc w:val="both"/>
        <w:rPr>
          <w:rFonts w:cs="Times New Roman"/>
          <w:sz w:val="16"/>
          <w:szCs w:val="16"/>
        </w:rPr>
      </w:pPr>
    </w:p>
    <w:p w:rsidR="004E0638" w:rsidRPr="00F408A4" w:rsidRDefault="004E0638" w:rsidP="00F408A4">
      <w:pPr>
        <w:pStyle w:val="WW-Domylnie"/>
        <w:rPr>
          <w:rFonts w:asciiTheme="minorHAnsi" w:hAnsiTheme="minorHAnsi" w:cs="Times New Roman"/>
          <w:sz w:val="16"/>
          <w:szCs w:val="16"/>
        </w:rPr>
      </w:pPr>
      <w:r w:rsidRPr="00F408A4">
        <w:rPr>
          <w:rFonts w:asciiTheme="minorHAnsi" w:hAnsiTheme="minorHAnsi" w:cs="Times New Roman"/>
          <w:sz w:val="16"/>
          <w:szCs w:val="16"/>
        </w:rPr>
        <w:t>* W przypadku gdy Wykonawca oświadczy, iż będzie dysponował osobą, jest zobowiązany udowodnić ten fakt Zamawiającemu, w szczególności przedstawiając w tym celu pisemne zobowiązanie innego podmiotu do oddania mu do dyspozycji osoby na okres korzystania z niej przy wykonywaniu zamówienia</w:t>
      </w:r>
    </w:p>
    <w:p w:rsidR="004E0638" w:rsidRPr="00F408A4" w:rsidRDefault="004E0638" w:rsidP="00F408A4">
      <w:pPr>
        <w:pStyle w:val="WW-Domylnie"/>
        <w:rPr>
          <w:rFonts w:asciiTheme="minorHAnsi" w:hAnsiTheme="minorHAnsi" w:cs="Times New Roman"/>
          <w:sz w:val="16"/>
          <w:szCs w:val="16"/>
        </w:rPr>
      </w:pPr>
      <w:r w:rsidRPr="00F408A4">
        <w:rPr>
          <w:rFonts w:asciiTheme="minorHAnsi" w:hAnsiTheme="minorHAnsi" w:cs="Times New Roman"/>
          <w:sz w:val="16"/>
          <w:szCs w:val="16"/>
        </w:rPr>
        <w:t>** Należy wskazać podstawę do dysponowania</w:t>
      </w:r>
    </w:p>
    <w:p w:rsidR="004E0638" w:rsidRPr="00F408A4" w:rsidRDefault="004E0638" w:rsidP="00F408A4">
      <w:pPr>
        <w:pStyle w:val="WW-Domylnie"/>
        <w:rPr>
          <w:rFonts w:asciiTheme="minorHAnsi" w:hAnsiTheme="minorHAnsi" w:cs="Times New Roman"/>
          <w:sz w:val="16"/>
          <w:szCs w:val="16"/>
        </w:rPr>
      </w:pPr>
      <w:r w:rsidRPr="00F408A4">
        <w:rPr>
          <w:rFonts w:asciiTheme="minorHAnsi" w:hAnsiTheme="minorHAnsi" w:cs="Times New Roman"/>
          <w:sz w:val="16"/>
          <w:szCs w:val="16"/>
        </w:rPr>
        <w:t>*** Niewłaściwe skreślić</w:t>
      </w:r>
    </w:p>
    <w:p w:rsidR="004E0638" w:rsidRPr="00F408A4" w:rsidRDefault="004E0638" w:rsidP="00F408A4">
      <w:pPr>
        <w:pStyle w:val="Bezodstpw"/>
        <w:jc w:val="both"/>
        <w:rPr>
          <w:rFonts w:cs="Times New Roman"/>
          <w:sz w:val="18"/>
          <w:szCs w:val="18"/>
        </w:rPr>
      </w:pPr>
    </w:p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</w:p>
    <w:p w:rsidR="004E0638" w:rsidRPr="00F408A4" w:rsidRDefault="004E0638" w:rsidP="00F408A4">
      <w:pPr>
        <w:pStyle w:val="Bezodstpw"/>
        <w:jc w:val="both"/>
        <w:rPr>
          <w:rFonts w:cs="Times New Roman"/>
          <w:sz w:val="18"/>
          <w:szCs w:val="18"/>
        </w:rPr>
      </w:pP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  <w:r w:rsidRPr="00F408A4">
        <w:rPr>
          <w:rFonts w:cs="Times New Roman"/>
          <w:sz w:val="18"/>
          <w:szCs w:val="18"/>
        </w:rPr>
        <w:tab/>
      </w:r>
    </w:p>
    <w:p w:rsidR="004E0638" w:rsidRPr="00F408A4" w:rsidRDefault="004E0638" w:rsidP="00F408A4">
      <w:pPr>
        <w:pStyle w:val="Bezodstpw"/>
        <w:jc w:val="both"/>
        <w:rPr>
          <w:rFonts w:cs="Times New Roman"/>
          <w:sz w:val="16"/>
          <w:szCs w:val="16"/>
        </w:rPr>
      </w:pPr>
      <w:r w:rsidRPr="00F408A4">
        <w:rPr>
          <w:rFonts w:cs="Times New Roman"/>
          <w:sz w:val="16"/>
          <w:szCs w:val="16"/>
        </w:rPr>
        <w:t>………………………………………………..</w:t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Pr="00F408A4">
        <w:rPr>
          <w:rFonts w:cs="Times New Roman"/>
          <w:sz w:val="16"/>
          <w:szCs w:val="16"/>
        </w:rPr>
        <w:tab/>
      </w:r>
      <w:r w:rsidR="00F408A4">
        <w:rPr>
          <w:rFonts w:cs="Times New Roman"/>
          <w:sz w:val="16"/>
          <w:szCs w:val="16"/>
        </w:rPr>
        <w:t xml:space="preserve">                                        </w:t>
      </w:r>
      <w:r w:rsidRPr="00F408A4">
        <w:rPr>
          <w:rFonts w:cs="Times New Roman"/>
          <w:sz w:val="16"/>
          <w:szCs w:val="16"/>
        </w:rPr>
        <w:t>……………………………………………………</w:t>
      </w:r>
    </w:p>
    <w:p w:rsidR="004E0638" w:rsidRPr="00F408A4" w:rsidRDefault="004E0638" w:rsidP="00F408A4">
      <w:pPr>
        <w:pStyle w:val="Bezodstpw"/>
        <w:jc w:val="both"/>
        <w:rPr>
          <w:rFonts w:cs="Times New Roman"/>
          <w:i/>
          <w:sz w:val="16"/>
          <w:szCs w:val="16"/>
        </w:rPr>
      </w:pPr>
      <w:r w:rsidRPr="00F408A4">
        <w:rPr>
          <w:rFonts w:cs="Times New Roman"/>
          <w:i/>
          <w:sz w:val="16"/>
          <w:szCs w:val="16"/>
        </w:rPr>
        <w:t>Miejscowość, data</w:t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  <w:t xml:space="preserve">                       (podpis i pieczęć osoby uprawnionej </w:t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</w:r>
      <w:r w:rsidRPr="00F408A4">
        <w:rPr>
          <w:rFonts w:cs="Times New Roman"/>
          <w:i/>
          <w:sz w:val="16"/>
          <w:szCs w:val="16"/>
        </w:rPr>
        <w:tab/>
        <w:t xml:space="preserve">                          do reprezentacji Wykonawcy)</w:t>
      </w:r>
    </w:p>
    <w:p w:rsidR="004E0638" w:rsidRPr="00F408A4" w:rsidRDefault="004E0638" w:rsidP="00F408A4">
      <w:pPr>
        <w:pStyle w:val="Bezodstpw"/>
        <w:rPr>
          <w:rFonts w:cs="Times New Roman"/>
          <w:sz w:val="18"/>
          <w:szCs w:val="18"/>
        </w:rPr>
      </w:pPr>
    </w:p>
    <w:p w:rsidR="0044751B" w:rsidRPr="00F408A4" w:rsidRDefault="00DC6871" w:rsidP="00F408A4">
      <w:pPr>
        <w:spacing w:after="0" w:line="240" w:lineRule="auto"/>
        <w:rPr>
          <w:rFonts w:cs="Times New Roman"/>
          <w:sz w:val="18"/>
          <w:szCs w:val="18"/>
        </w:rPr>
      </w:pPr>
    </w:p>
    <w:sectPr w:rsidR="0044751B" w:rsidRPr="00F408A4" w:rsidSect="000D66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71" w:rsidRDefault="00DC6871" w:rsidP="004E0638">
      <w:pPr>
        <w:spacing w:after="0" w:line="240" w:lineRule="auto"/>
      </w:pPr>
      <w:r>
        <w:separator/>
      </w:r>
    </w:p>
  </w:endnote>
  <w:endnote w:type="continuationSeparator" w:id="0">
    <w:p w:rsidR="00DC6871" w:rsidRDefault="00DC6871" w:rsidP="004E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tykwaPoltawskiegoTT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71" w:rsidRDefault="00DC6871" w:rsidP="004E0638">
      <w:pPr>
        <w:spacing w:after="0" w:line="240" w:lineRule="auto"/>
      </w:pPr>
      <w:r>
        <w:separator/>
      </w:r>
    </w:p>
  </w:footnote>
  <w:footnote w:type="continuationSeparator" w:id="0">
    <w:p w:rsidR="00DC6871" w:rsidRDefault="00DC6871" w:rsidP="004E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8" w:rsidRPr="00C90E2A" w:rsidRDefault="004E0638" w:rsidP="004E0638">
    <w:pPr>
      <w:pStyle w:val="Nagwek"/>
      <w:jc w:val="right"/>
      <w:rPr>
        <w:sz w:val="18"/>
        <w:szCs w:val="18"/>
      </w:rPr>
    </w:pPr>
    <w:r w:rsidRPr="00C90E2A">
      <w:rPr>
        <w:sz w:val="18"/>
        <w:szCs w:val="18"/>
      </w:rPr>
      <w:t>Załącznik</w:t>
    </w:r>
    <w:r w:rsidR="00C90E2A" w:rsidRPr="00C90E2A">
      <w:rPr>
        <w:sz w:val="18"/>
        <w:szCs w:val="18"/>
      </w:rPr>
      <w:t xml:space="preserve"> nr 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38"/>
    <w:rsid w:val="004E0638"/>
    <w:rsid w:val="00734640"/>
    <w:rsid w:val="008206B9"/>
    <w:rsid w:val="00C90E2A"/>
    <w:rsid w:val="00D9652B"/>
    <w:rsid w:val="00DC6871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6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4E0638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638"/>
  </w:style>
  <w:style w:type="paragraph" w:styleId="Stopka">
    <w:name w:val="footer"/>
    <w:basedOn w:val="Normalny"/>
    <w:link w:val="Stopka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6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4E0638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638"/>
  </w:style>
  <w:style w:type="paragraph" w:styleId="Stopka">
    <w:name w:val="footer"/>
    <w:basedOn w:val="Normalny"/>
    <w:link w:val="Stopka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cp:lastPrinted>2019-06-26T07:00:00Z</cp:lastPrinted>
  <dcterms:created xsi:type="dcterms:W3CDTF">2018-07-11T10:00:00Z</dcterms:created>
  <dcterms:modified xsi:type="dcterms:W3CDTF">2019-06-26T07:00:00Z</dcterms:modified>
</cp:coreProperties>
</file>